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813" w:rsidRPr="0011731A" w:rsidRDefault="00EB089B" w:rsidP="00DD1C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31A">
        <w:rPr>
          <w:rFonts w:ascii="Times New Roman" w:hAnsi="Times New Roman" w:cs="Times New Roman"/>
          <w:b/>
          <w:sz w:val="28"/>
          <w:szCs w:val="28"/>
        </w:rPr>
        <w:t>Задание для этапа «Робот»</w:t>
      </w:r>
    </w:p>
    <w:p w:rsidR="006D2FAD" w:rsidRDefault="00EB089B" w:rsidP="00EB08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Запустите Кумир: </w:t>
      </w:r>
    </w:p>
    <w:p w:rsidR="00EB089B" w:rsidRDefault="00EB089B" w:rsidP="00EB089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способ: Пуск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Кумир 2.1.0-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rc</w:t>
      </w:r>
      <w:proofErr w:type="spellEnd"/>
      <w:r w:rsidRPr="00EB089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Кумир-Про</w:t>
      </w:r>
    </w:p>
    <w:p w:rsidR="00EB089B" w:rsidRPr="00EB089B" w:rsidRDefault="00EB089B" w:rsidP="00EB089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способ: Ярлык на Рабочем столе</w:t>
      </w:r>
    </w:p>
    <w:p w:rsidR="00EB089B" w:rsidRDefault="00EB089B" w:rsidP="00EB08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Загрузите обстановку для задания, которая хранится в файле «</w:t>
      </w:r>
      <w:r>
        <w:rPr>
          <w:rFonts w:ascii="Times New Roman" w:hAnsi="Times New Roman" w:cs="Times New Roman"/>
          <w:sz w:val="24"/>
          <w:szCs w:val="24"/>
          <w:lang w:val="en-US"/>
        </w:rPr>
        <w:t>Robot</w:t>
      </w:r>
      <w:r w:rsidR="0011731A">
        <w:rPr>
          <w:rFonts w:ascii="Times New Roman" w:hAnsi="Times New Roman" w:cs="Times New Roman"/>
          <w:sz w:val="24"/>
          <w:szCs w:val="24"/>
        </w:rPr>
        <w:t>» в папке «Пиксель</w:t>
      </w:r>
      <w:r w:rsidR="00DA79D7">
        <w:rPr>
          <w:rFonts w:ascii="Times New Roman" w:hAnsi="Times New Roman" w:cs="Times New Roman"/>
          <w:sz w:val="24"/>
          <w:szCs w:val="24"/>
        </w:rPr>
        <w:t> –</w:t>
      </w:r>
      <w:r w:rsidR="0011731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2020» на Рабочем столе</w:t>
      </w:r>
    </w:p>
    <w:p w:rsidR="00EB089B" w:rsidRDefault="00EB089B" w:rsidP="00EB089B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271F5F8" wp14:editId="3577E4E9">
            <wp:extent cx="3132161" cy="1652485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42985" cy="165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89B" w:rsidRDefault="00942C91" w:rsidP="00EB08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алгоритм для исполнителя Робот, который закрашивает области следующим образом:</w:t>
      </w:r>
    </w:p>
    <w:p w:rsidR="00942C91" w:rsidRDefault="00942C91" w:rsidP="00942C91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2BF5883" wp14:editId="3B3127D9">
            <wp:extent cx="3136133" cy="1651663"/>
            <wp:effectExtent l="0" t="0" r="762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6618" cy="166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C91" w:rsidRDefault="00942C91" w:rsidP="00EB08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сохранить в файле «Робот» в папке «Пиксель </w:t>
      </w:r>
      <w:r w:rsidR="00DA79D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2020» на Рабочем столе.</w:t>
      </w:r>
    </w:p>
    <w:p w:rsidR="00942C91" w:rsidRDefault="00942C91" w:rsidP="00EB08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файл ответственному учителю в аудитории.</w:t>
      </w:r>
    </w:p>
    <w:p w:rsidR="00942C91" w:rsidRDefault="00942C91" w:rsidP="00EB08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11731A" w:rsidRDefault="0011731A" w:rsidP="0011731A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6770" w:type="dxa"/>
        <w:tblInd w:w="988" w:type="dxa"/>
        <w:tblLook w:val="04A0" w:firstRow="1" w:lastRow="0" w:firstColumn="1" w:lastColumn="0" w:noHBand="0" w:noVBand="1"/>
      </w:tblPr>
      <w:tblGrid>
        <w:gridCol w:w="988"/>
        <w:gridCol w:w="4965"/>
        <w:gridCol w:w="817"/>
      </w:tblGrid>
      <w:tr w:rsidR="00942C91" w:rsidRPr="005F24F2" w:rsidTr="00AA6154">
        <w:tc>
          <w:tcPr>
            <w:tcW w:w="988" w:type="dxa"/>
          </w:tcPr>
          <w:p w:rsidR="00942C91" w:rsidRPr="005F24F2" w:rsidRDefault="00942C91" w:rsidP="00942C91">
            <w:pPr>
              <w:pStyle w:val="a3"/>
              <w:ind w:left="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5" w:type="dxa"/>
            <w:shd w:val="clear" w:color="auto" w:fill="auto"/>
          </w:tcPr>
          <w:p w:rsidR="00942C91" w:rsidRPr="005F24F2" w:rsidRDefault="00942C91" w:rsidP="00E11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4F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816" w:type="dxa"/>
          </w:tcPr>
          <w:p w:rsidR="00942C91" w:rsidRPr="005F24F2" w:rsidRDefault="00942C91" w:rsidP="00942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4F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942C91" w:rsidRPr="00BD26B5" w:rsidTr="00AA6154">
        <w:tc>
          <w:tcPr>
            <w:tcW w:w="988" w:type="dxa"/>
          </w:tcPr>
          <w:p w:rsidR="00942C91" w:rsidRPr="00BD26B5" w:rsidRDefault="00942C91" w:rsidP="00942C91">
            <w:pPr>
              <w:pStyle w:val="a3"/>
              <w:numPr>
                <w:ilvl w:val="0"/>
                <w:numId w:val="3"/>
              </w:numPr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shd w:val="clear" w:color="auto" w:fill="auto"/>
          </w:tcPr>
          <w:p w:rsidR="00942C91" w:rsidRPr="00BD26B5" w:rsidRDefault="00942C91" w:rsidP="00E1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выполнении задания от 50% до 99%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6" w:type="dxa"/>
          </w:tcPr>
          <w:p w:rsidR="00942C91" w:rsidRPr="00BD26B5" w:rsidRDefault="009B22E6" w:rsidP="00942C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42C91" w:rsidRPr="00BD26B5" w:rsidTr="00AA6154">
        <w:tc>
          <w:tcPr>
            <w:tcW w:w="6770" w:type="dxa"/>
            <w:gridSpan w:val="3"/>
          </w:tcPr>
          <w:p w:rsidR="00942C91" w:rsidRPr="00BD26B5" w:rsidRDefault="00942C91" w:rsidP="00942C91">
            <w:pPr>
              <w:ind w:left="308" w:hanging="308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критериях 2-5 б</w:t>
            </w:r>
            <w:r w:rsidRPr="00BD26B5">
              <w:rPr>
                <w:rFonts w:ascii="Times New Roman" w:hAnsi="Times New Roman" w:cs="Times New Roman"/>
                <w:sz w:val="24"/>
                <w:szCs w:val="24"/>
              </w:rPr>
              <w:t>аллы начисляются в случае полного выполнения задания.</w:t>
            </w:r>
          </w:p>
        </w:tc>
      </w:tr>
      <w:tr w:rsidR="00942C91" w:rsidTr="00AA6154">
        <w:tc>
          <w:tcPr>
            <w:tcW w:w="988" w:type="dxa"/>
          </w:tcPr>
          <w:p w:rsidR="00942C91" w:rsidRPr="0046328A" w:rsidRDefault="00942C91" w:rsidP="00942C91">
            <w:pPr>
              <w:pStyle w:val="a3"/>
              <w:numPr>
                <w:ilvl w:val="0"/>
                <w:numId w:val="3"/>
              </w:numPr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shd w:val="clear" w:color="auto" w:fill="auto"/>
          </w:tcPr>
          <w:p w:rsidR="00942C91" w:rsidRPr="0046328A" w:rsidRDefault="00942C91" w:rsidP="00E1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использован только линейный алгоритм без ветвления и цикла</w:t>
            </w:r>
          </w:p>
        </w:tc>
        <w:tc>
          <w:tcPr>
            <w:tcW w:w="816" w:type="dxa"/>
          </w:tcPr>
          <w:p w:rsidR="00942C91" w:rsidRPr="0046328A" w:rsidRDefault="009B22E6" w:rsidP="00942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2C91" w:rsidTr="00AA6154">
        <w:tc>
          <w:tcPr>
            <w:tcW w:w="988" w:type="dxa"/>
          </w:tcPr>
          <w:p w:rsidR="00942C91" w:rsidRPr="0046328A" w:rsidRDefault="00942C91" w:rsidP="00942C91">
            <w:pPr>
              <w:pStyle w:val="a3"/>
              <w:numPr>
                <w:ilvl w:val="0"/>
                <w:numId w:val="3"/>
              </w:numPr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shd w:val="clear" w:color="auto" w:fill="auto"/>
          </w:tcPr>
          <w:p w:rsidR="00942C91" w:rsidRPr="0046328A" w:rsidRDefault="00942C91" w:rsidP="00E1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использован циклический алгоритм только на заданную область</w:t>
            </w:r>
          </w:p>
        </w:tc>
        <w:tc>
          <w:tcPr>
            <w:tcW w:w="816" w:type="dxa"/>
          </w:tcPr>
          <w:p w:rsidR="00942C91" w:rsidRPr="0046328A" w:rsidRDefault="009B22E6" w:rsidP="00942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42C91" w:rsidTr="00AA6154">
        <w:tc>
          <w:tcPr>
            <w:tcW w:w="988" w:type="dxa"/>
          </w:tcPr>
          <w:p w:rsidR="00942C91" w:rsidRPr="0046328A" w:rsidRDefault="00942C91" w:rsidP="00942C91">
            <w:pPr>
              <w:pStyle w:val="a3"/>
              <w:numPr>
                <w:ilvl w:val="0"/>
                <w:numId w:val="3"/>
              </w:numPr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shd w:val="clear" w:color="auto" w:fill="auto"/>
          </w:tcPr>
          <w:p w:rsidR="00942C91" w:rsidRPr="0046328A" w:rsidRDefault="00942C91" w:rsidP="00E1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использованы ветвление и циклический алгоритм только на заданную область</w:t>
            </w:r>
          </w:p>
        </w:tc>
        <w:tc>
          <w:tcPr>
            <w:tcW w:w="816" w:type="dxa"/>
          </w:tcPr>
          <w:p w:rsidR="00942C91" w:rsidRPr="0046328A" w:rsidRDefault="009B22E6" w:rsidP="00942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42C91" w:rsidTr="00AA6154">
        <w:tc>
          <w:tcPr>
            <w:tcW w:w="988" w:type="dxa"/>
          </w:tcPr>
          <w:p w:rsidR="00942C91" w:rsidRPr="0046328A" w:rsidRDefault="00942C91" w:rsidP="00942C91">
            <w:pPr>
              <w:pStyle w:val="a3"/>
              <w:numPr>
                <w:ilvl w:val="0"/>
                <w:numId w:val="3"/>
              </w:numPr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shd w:val="clear" w:color="auto" w:fill="auto"/>
          </w:tcPr>
          <w:p w:rsidR="00942C91" w:rsidRPr="005F24F2" w:rsidRDefault="00942C91" w:rsidP="00E11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использованы ветвление и циклический алгоритм на произвольную область</w:t>
            </w:r>
          </w:p>
        </w:tc>
        <w:tc>
          <w:tcPr>
            <w:tcW w:w="816" w:type="dxa"/>
          </w:tcPr>
          <w:p w:rsidR="00942C91" w:rsidRDefault="009B22E6" w:rsidP="00942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942C91" w:rsidRDefault="00942C91" w:rsidP="00942C9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42C91" w:rsidSect="000C29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86952"/>
    <w:multiLevelType w:val="hybridMultilevel"/>
    <w:tmpl w:val="93720C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9A072CF"/>
    <w:multiLevelType w:val="hybridMultilevel"/>
    <w:tmpl w:val="4704EC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F4902"/>
    <w:multiLevelType w:val="hybridMultilevel"/>
    <w:tmpl w:val="23467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96"/>
    <w:rsid w:val="00031BE6"/>
    <w:rsid w:val="000676F8"/>
    <w:rsid w:val="00071726"/>
    <w:rsid w:val="0007292C"/>
    <w:rsid w:val="000C292C"/>
    <w:rsid w:val="0011731A"/>
    <w:rsid w:val="00221E96"/>
    <w:rsid w:val="00246249"/>
    <w:rsid w:val="002A3758"/>
    <w:rsid w:val="00364221"/>
    <w:rsid w:val="005129DB"/>
    <w:rsid w:val="00601556"/>
    <w:rsid w:val="006D2FAD"/>
    <w:rsid w:val="006E651D"/>
    <w:rsid w:val="007369EE"/>
    <w:rsid w:val="00766C1D"/>
    <w:rsid w:val="007E2EDB"/>
    <w:rsid w:val="008452FF"/>
    <w:rsid w:val="008E5AB0"/>
    <w:rsid w:val="008F18FD"/>
    <w:rsid w:val="00942C91"/>
    <w:rsid w:val="0098702D"/>
    <w:rsid w:val="009A09B1"/>
    <w:rsid w:val="009B22E6"/>
    <w:rsid w:val="00AA16B5"/>
    <w:rsid w:val="00AA6154"/>
    <w:rsid w:val="00AE0263"/>
    <w:rsid w:val="00BC7F1A"/>
    <w:rsid w:val="00C16250"/>
    <w:rsid w:val="00D15E18"/>
    <w:rsid w:val="00D418AA"/>
    <w:rsid w:val="00DA79D7"/>
    <w:rsid w:val="00DD1C37"/>
    <w:rsid w:val="00EA3ECE"/>
    <w:rsid w:val="00EB089B"/>
    <w:rsid w:val="00EC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A46CF"/>
  <w15:chartTrackingRefBased/>
  <w15:docId w15:val="{B1190C0F-342E-45CF-939A-FF57791C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E96"/>
    <w:pPr>
      <w:ind w:left="720"/>
      <w:contextualSpacing/>
    </w:pPr>
  </w:style>
  <w:style w:type="table" w:styleId="a4">
    <w:name w:val="Table Grid"/>
    <w:basedOn w:val="a1"/>
    <w:uiPriority w:val="59"/>
    <w:rsid w:val="006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2020-02-27T02:53:00Z</dcterms:created>
  <dcterms:modified xsi:type="dcterms:W3CDTF">2020-02-27T16:13:00Z</dcterms:modified>
</cp:coreProperties>
</file>